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38B" w:rsidRPr="001F3506" w:rsidRDefault="00AE7E17" w:rsidP="0064698E">
      <w:pPr>
        <w:spacing w:after="120"/>
        <w:jc w:val="center"/>
        <w:rPr>
          <w:b/>
        </w:rPr>
      </w:pPr>
      <w:r w:rsidRPr="001F3506">
        <w:rPr>
          <w:b/>
        </w:rPr>
        <w:t>Hunter College Assessment Council</w:t>
      </w:r>
    </w:p>
    <w:p w:rsidR="00AE7E17" w:rsidRDefault="00AE7E17" w:rsidP="00AE7E17">
      <w:pPr>
        <w:jc w:val="center"/>
      </w:pPr>
    </w:p>
    <w:p w:rsidR="001F3506" w:rsidRDefault="001F3506" w:rsidP="00AE7E17">
      <w:pPr>
        <w:jc w:val="center"/>
      </w:pPr>
    </w:p>
    <w:p w:rsidR="00AE7E17" w:rsidRDefault="00925689" w:rsidP="0064698E">
      <w:pPr>
        <w:spacing w:after="120"/>
        <w:jc w:val="center"/>
      </w:pPr>
      <w:r>
        <w:t xml:space="preserve">Wednesday, </w:t>
      </w:r>
      <w:r w:rsidR="004E7844">
        <w:t>November 2</w:t>
      </w:r>
      <w:r w:rsidR="00FD69FE">
        <w:t>0</w:t>
      </w:r>
      <w:r w:rsidR="00EA64E7">
        <w:t>, 2019</w:t>
      </w:r>
    </w:p>
    <w:p w:rsidR="00AE7E17" w:rsidRDefault="00925689" w:rsidP="0064698E">
      <w:pPr>
        <w:spacing w:after="120"/>
        <w:jc w:val="center"/>
      </w:pPr>
      <w:r>
        <w:t>1:10 – 2</w:t>
      </w:r>
      <w:r w:rsidR="00FD69FE">
        <w:t>:</w:t>
      </w:r>
      <w:r>
        <w:t>5</w:t>
      </w:r>
      <w:r w:rsidR="00F26B6C">
        <w:t>0 PM</w:t>
      </w:r>
    </w:p>
    <w:p w:rsidR="00AE7E17" w:rsidRDefault="00925689" w:rsidP="00AE7E17">
      <w:pPr>
        <w:jc w:val="center"/>
      </w:pPr>
      <w:r>
        <w:t>Hunter We</w:t>
      </w:r>
      <w:r w:rsidR="00F26B6C">
        <w:t>st</w:t>
      </w:r>
      <w:r w:rsidR="00F26B6C">
        <w:rPr>
          <w:b/>
        </w:rPr>
        <w:t xml:space="preserve"> </w:t>
      </w:r>
      <w:r>
        <w:t>1119</w:t>
      </w:r>
    </w:p>
    <w:p w:rsidR="00AE7E17" w:rsidRDefault="00AE7E17" w:rsidP="00AE7E17">
      <w:pPr>
        <w:jc w:val="center"/>
      </w:pPr>
    </w:p>
    <w:p w:rsidR="00AE7E17" w:rsidRDefault="00AE7E17" w:rsidP="00AE7E17">
      <w:pPr>
        <w:jc w:val="center"/>
      </w:pPr>
    </w:p>
    <w:p w:rsidR="00AE7E17" w:rsidRPr="001F3506" w:rsidRDefault="00AE7E17" w:rsidP="00AE7E17">
      <w:pPr>
        <w:jc w:val="center"/>
        <w:rPr>
          <w:b/>
        </w:rPr>
      </w:pPr>
      <w:r w:rsidRPr="001F3506">
        <w:rPr>
          <w:b/>
        </w:rPr>
        <w:t>AGENDA</w:t>
      </w:r>
    </w:p>
    <w:p w:rsidR="00AE7E17" w:rsidRDefault="00AE7E17" w:rsidP="00AE7E17">
      <w:pPr>
        <w:jc w:val="center"/>
      </w:pPr>
    </w:p>
    <w:p w:rsidR="00AE7E17" w:rsidRPr="00AE7E17" w:rsidRDefault="00AE7E17" w:rsidP="00AE7E17">
      <w:pPr>
        <w:rPr>
          <w:rFonts w:ascii="Calibri" w:eastAsia="Times New Roman" w:hAnsi="Calibri" w:cs="Calibri"/>
          <w:color w:val="000000"/>
        </w:rPr>
      </w:pPr>
      <w:r w:rsidRPr="00AE7E17">
        <w:rPr>
          <w:rFonts w:ascii="Calibri" w:eastAsia="Times New Roman" w:hAnsi="Calibri" w:cs="Calibri"/>
          <w:color w:val="000000"/>
        </w:rPr>
        <w:t> </w:t>
      </w:r>
    </w:p>
    <w:p w:rsidR="00AE7E17" w:rsidRDefault="00AE7E17" w:rsidP="007D68E9">
      <w:pPr>
        <w:numPr>
          <w:ilvl w:val="0"/>
          <w:numId w:val="1"/>
        </w:numPr>
        <w:spacing w:after="180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Introductions</w:t>
      </w:r>
    </w:p>
    <w:p w:rsidR="00EA64E7" w:rsidRPr="00EA64E7" w:rsidRDefault="00EA64E7" w:rsidP="00EA64E7">
      <w:pPr>
        <w:pStyle w:val="ListParagraph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EA64E7">
        <w:rPr>
          <w:rFonts w:asciiTheme="minorHAnsi" w:hAnsiTheme="minorHAnsi" w:cstheme="minorHAnsi"/>
        </w:rPr>
        <w:t xml:space="preserve">Director’s Report </w:t>
      </w:r>
    </w:p>
    <w:p w:rsidR="00EA64E7" w:rsidRDefault="00DD2D81" w:rsidP="00FD69FE">
      <w:pPr>
        <w:pStyle w:val="ListParagraph"/>
        <w:numPr>
          <w:ilvl w:val="1"/>
          <w:numId w:val="1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Update on </w:t>
      </w:r>
      <w:r w:rsidR="00FD69FE">
        <w:rPr>
          <w:rFonts w:asciiTheme="minorHAnsi" w:hAnsiTheme="minorHAnsi" w:cstheme="minorHAnsi"/>
        </w:rPr>
        <w:t xml:space="preserve">progress with regard to </w:t>
      </w:r>
      <w:proofErr w:type="spellStart"/>
      <w:r w:rsidR="00FD69FE">
        <w:rPr>
          <w:rFonts w:asciiTheme="minorHAnsi" w:hAnsiTheme="minorHAnsi" w:cstheme="minorHAnsi"/>
        </w:rPr>
        <w:t>LiPS</w:t>
      </w:r>
      <w:proofErr w:type="spellEnd"/>
      <w:r w:rsidR="00FD69FE">
        <w:rPr>
          <w:rFonts w:asciiTheme="minorHAnsi" w:hAnsiTheme="minorHAnsi" w:cstheme="minorHAnsi"/>
        </w:rPr>
        <w:t xml:space="preserve"> assessment</w:t>
      </w:r>
    </w:p>
    <w:p w:rsidR="00FD69FE" w:rsidRDefault="00FD69FE" w:rsidP="004E7844">
      <w:pPr>
        <w:pStyle w:val="ListParagraph"/>
        <w:numPr>
          <w:ilvl w:val="1"/>
          <w:numId w:val="1"/>
        </w:numPr>
        <w:spacing w:before="0" w:beforeAutospacing="0" w:after="12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Upcoming workshop – stress importance of using rubric &amp; assessing the correct learning outcomes</w:t>
      </w:r>
    </w:p>
    <w:p w:rsidR="00DD2D81" w:rsidRDefault="00DD2D81" w:rsidP="00DD2D81">
      <w:pPr>
        <w:pStyle w:val="ListParagraph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Review of 2019-2020 PLO assessment report template</w:t>
      </w:r>
    </w:p>
    <w:p w:rsidR="00DD2D81" w:rsidRDefault="00DD2D81" w:rsidP="00DD2D81">
      <w:pPr>
        <w:pStyle w:val="ListParagraph"/>
        <w:numPr>
          <w:ilvl w:val="1"/>
          <w:numId w:val="1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Discussion of how to use the template</w:t>
      </w:r>
    </w:p>
    <w:p w:rsidR="00DD2D81" w:rsidRDefault="00DD2D81" w:rsidP="00DD2D81">
      <w:pPr>
        <w:pStyle w:val="ListParagraph"/>
        <w:numPr>
          <w:ilvl w:val="1"/>
          <w:numId w:val="1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Requested attachments</w:t>
      </w:r>
    </w:p>
    <w:p w:rsidR="00DD2D81" w:rsidRDefault="00DD2D81" w:rsidP="00DD2D81">
      <w:pPr>
        <w:pStyle w:val="ListParagraph"/>
        <w:numPr>
          <w:ilvl w:val="1"/>
          <w:numId w:val="1"/>
        </w:numPr>
        <w:spacing w:before="0" w:beforeAutospacing="0" w:after="12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Application to graduate programs</w:t>
      </w:r>
    </w:p>
    <w:p w:rsidR="00FB2A2A" w:rsidRDefault="00FB2A2A" w:rsidP="00FB2A2A">
      <w:pPr>
        <w:pStyle w:val="ListParagraph"/>
        <w:numPr>
          <w:ilvl w:val="0"/>
          <w:numId w:val="1"/>
        </w:numPr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Coming </w:t>
      </w:r>
      <w:r w:rsidRPr="00FB2A2A">
        <w:rPr>
          <w:rFonts w:asciiTheme="minorHAnsi" w:hAnsiTheme="minorHAnsi" w:cstheme="minorHAnsi"/>
        </w:rPr>
        <w:t>Events</w:t>
      </w:r>
      <w:r>
        <w:rPr>
          <w:rFonts w:ascii="Calibri" w:hAnsi="Calibri" w:cs="Calibri"/>
          <w:color w:val="000000"/>
        </w:rPr>
        <w:t>:</w:t>
      </w:r>
    </w:p>
    <w:p w:rsidR="00FB2A2A" w:rsidRDefault="00FD69FE" w:rsidP="00FB2A2A">
      <w:pPr>
        <w:numPr>
          <w:ilvl w:val="1"/>
          <w:numId w:val="1"/>
        </w:num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Assessment Breakfasts (</w:t>
      </w:r>
      <w:r w:rsidR="00FB2A2A">
        <w:rPr>
          <w:rFonts w:ascii="Calibri" w:eastAsia="Times New Roman" w:hAnsi="Calibri" w:cs="Calibri"/>
          <w:color w:val="000000"/>
        </w:rPr>
        <w:t>10:00-11:30):</w:t>
      </w:r>
    </w:p>
    <w:p w:rsidR="00FB2A2A" w:rsidRDefault="00FD69FE" w:rsidP="00FB2A2A">
      <w:pPr>
        <w:numPr>
          <w:ilvl w:val="2"/>
          <w:numId w:val="1"/>
        </w:num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12/4</w:t>
      </w:r>
      <w:r w:rsidR="00FB2A2A">
        <w:rPr>
          <w:rFonts w:ascii="Calibri" w:eastAsia="Times New Roman" w:hAnsi="Calibri" w:cs="Calibri"/>
          <w:color w:val="000000"/>
        </w:rPr>
        <w:t>: “Developing/Improving Meaningful Program Learning Outcomes”</w:t>
      </w:r>
      <w:r>
        <w:rPr>
          <w:rFonts w:ascii="Calibri" w:eastAsia="Times New Roman" w:hAnsi="Calibri" w:cs="Calibri"/>
          <w:color w:val="000000"/>
        </w:rPr>
        <w:t xml:space="preserve"> – Workshop.</w:t>
      </w:r>
    </w:p>
    <w:p w:rsidR="00FD69FE" w:rsidRDefault="00FD69FE" w:rsidP="00FD69FE">
      <w:pPr>
        <w:numPr>
          <w:ilvl w:val="2"/>
          <w:numId w:val="1"/>
        </w:num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Spring Topics: </w:t>
      </w:r>
      <w:r>
        <w:rPr>
          <w:rFonts w:ascii="Calibri" w:eastAsia="Times New Roman" w:hAnsi="Calibri" w:cs="Calibri"/>
          <w:color w:val="000000"/>
        </w:rPr>
        <w:t xml:space="preserve">“We’ve Completed Our Assessment: </w:t>
      </w:r>
      <w:r>
        <w:rPr>
          <w:rFonts w:ascii="Calibri" w:eastAsia="Times New Roman" w:hAnsi="Calibri" w:cs="Calibri"/>
          <w:color w:val="000000"/>
        </w:rPr>
        <w:t>Have We Learned Anything</w:t>
      </w:r>
      <w:proofErr w:type="gramStart"/>
      <w:r>
        <w:rPr>
          <w:rFonts w:ascii="Calibri" w:eastAsia="Times New Roman" w:hAnsi="Calibri" w:cs="Calibri"/>
          <w:color w:val="000000"/>
        </w:rPr>
        <w:t>?;</w:t>
      </w:r>
      <w:proofErr w:type="gramEnd"/>
      <w:r>
        <w:rPr>
          <w:rFonts w:ascii="Calibri" w:eastAsia="Times New Roman" w:hAnsi="Calibri" w:cs="Calibri"/>
          <w:color w:val="000000"/>
        </w:rPr>
        <w:t>” “Assessment &amp; Diversity;” and others.</w:t>
      </w:r>
    </w:p>
    <w:p w:rsidR="00FD69FE" w:rsidRPr="00FD69FE" w:rsidRDefault="00FD69FE" w:rsidP="00FD69FE">
      <w:pPr>
        <w:pStyle w:val="ListParagraph"/>
        <w:numPr>
          <w:ilvl w:val="1"/>
          <w:numId w:val="1"/>
        </w:numPr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Spring Assessment </w:t>
      </w:r>
      <w:r w:rsidRPr="00FD69FE">
        <w:rPr>
          <w:rFonts w:asciiTheme="minorHAnsi" w:hAnsiTheme="minorHAnsi" w:cstheme="minorHAnsi"/>
        </w:rPr>
        <w:t>Symposium</w:t>
      </w:r>
      <w:r>
        <w:rPr>
          <w:rFonts w:asciiTheme="minorHAnsi" w:hAnsiTheme="minorHAnsi" w:cstheme="minorHAnsi"/>
        </w:rPr>
        <w:t xml:space="preserve"> &amp; Excellence in Assessment Awards</w:t>
      </w:r>
      <w:r>
        <w:rPr>
          <w:rFonts w:ascii="Calibri" w:hAnsi="Calibri" w:cs="Calibri"/>
          <w:color w:val="000000"/>
        </w:rPr>
        <w:t>: Details to be determined.</w:t>
      </w:r>
    </w:p>
    <w:p w:rsidR="00DD2D81" w:rsidRDefault="00FB2A2A" w:rsidP="004E7844">
      <w:pPr>
        <w:pStyle w:val="ListParagraph"/>
        <w:numPr>
          <w:ilvl w:val="1"/>
          <w:numId w:val="1"/>
        </w:numPr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</w:t>
      </w:r>
      <w:r w:rsidR="00DD2D81">
        <w:rPr>
          <w:rFonts w:ascii="Calibri" w:hAnsi="Calibri" w:cs="Calibri"/>
          <w:color w:val="000000"/>
        </w:rPr>
        <w:t xml:space="preserve">ssessment Council </w:t>
      </w:r>
      <w:r w:rsidR="00DD2D81" w:rsidRPr="00FD69FE">
        <w:rPr>
          <w:rFonts w:asciiTheme="minorHAnsi" w:hAnsiTheme="minorHAnsi" w:cstheme="minorHAnsi"/>
        </w:rPr>
        <w:t>Me</w:t>
      </w:r>
      <w:bookmarkStart w:id="0" w:name="_GoBack"/>
      <w:bookmarkEnd w:id="0"/>
      <w:r w:rsidR="00DD2D81" w:rsidRPr="00FD69FE">
        <w:rPr>
          <w:rFonts w:asciiTheme="minorHAnsi" w:hAnsiTheme="minorHAnsi" w:cstheme="minorHAnsi"/>
        </w:rPr>
        <w:t>etings</w:t>
      </w:r>
      <w:r w:rsidR="00FD69FE">
        <w:rPr>
          <w:rFonts w:ascii="Calibri" w:hAnsi="Calibri" w:cs="Calibri"/>
          <w:color w:val="000000"/>
        </w:rPr>
        <w:t xml:space="preserve">: </w:t>
      </w:r>
      <w:r w:rsidR="00DD2D81">
        <w:rPr>
          <w:rFonts w:ascii="Calibri" w:hAnsi="Calibri" w:cs="Calibri"/>
          <w:color w:val="000000"/>
        </w:rPr>
        <w:t>timing for Spring 2020 meetings</w:t>
      </w:r>
    </w:p>
    <w:p w:rsidR="004E7844" w:rsidRDefault="004E7844" w:rsidP="004E7844">
      <w:pPr>
        <w:pStyle w:val="ListParagraph"/>
        <w:numPr>
          <w:ilvl w:val="2"/>
          <w:numId w:val="1"/>
        </w:numPr>
        <w:spacing w:before="0" w:beforeAutospacing="0" w:after="12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Please take the doodle poll!</w:t>
      </w:r>
    </w:p>
    <w:p w:rsidR="00AE7E17" w:rsidRPr="00EA64E7" w:rsidRDefault="00AE7E17" w:rsidP="007D68E9">
      <w:pPr>
        <w:numPr>
          <w:ilvl w:val="0"/>
          <w:numId w:val="1"/>
        </w:numPr>
        <w:spacing w:after="180"/>
        <w:rPr>
          <w:rFonts w:ascii="Calibri" w:eastAsia="Times New Roman" w:hAnsi="Calibri" w:cs="Calibri"/>
          <w:color w:val="000000"/>
        </w:rPr>
      </w:pPr>
      <w:r w:rsidRPr="00EA64E7">
        <w:rPr>
          <w:rFonts w:ascii="Calibri" w:eastAsia="Times New Roman" w:hAnsi="Calibri" w:cs="Calibri"/>
          <w:color w:val="000000"/>
        </w:rPr>
        <w:t>Other Business</w:t>
      </w:r>
    </w:p>
    <w:p w:rsidR="00AE7E17" w:rsidRDefault="00AE7E17" w:rsidP="00AE7E17">
      <w:pPr>
        <w:jc w:val="center"/>
      </w:pPr>
    </w:p>
    <w:sectPr w:rsidR="00AE7E17" w:rsidSect="00DA6B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7A1F5C"/>
    <w:multiLevelType w:val="hybridMultilevel"/>
    <w:tmpl w:val="9946C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5370DE"/>
    <w:multiLevelType w:val="multilevel"/>
    <w:tmpl w:val="EE1E95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E17"/>
    <w:rsid w:val="001F3506"/>
    <w:rsid w:val="00217896"/>
    <w:rsid w:val="00341658"/>
    <w:rsid w:val="003B7D91"/>
    <w:rsid w:val="004E7844"/>
    <w:rsid w:val="0064698E"/>
    <w:rsid w:val="007B238B"/>
    <w:rsid w:val="007D68E9"/>
    <w:rsid w:val="0082025A"/>
    <w:rsid w:val="00843F80"/>
    <w:rsid w:val="008A7F63"/>
    <w:rsid w:val="00925689"/>
    <w:rsid w:val="00A70247"/>
    <w:rsid w:val="00AE7E17"/>
    <w:rsid w:val="00B72DCE"/>
    <w:rsid w:val="00DA6B3E"/>
    <w:rsid w:val="00DD2D81"/>
    <w:rsid w:val="00EA64E7"/>
    <w:rsid w:val="00F26B6C"/>
    <w:rsid w:val="00FB2A2A"/>
    <w:rsid w:val="00FD31A7"/>
    <w:rsid w:val="00FD6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A48001"/>
  <w15:chartTrackingRefBased/>
  <w15:docId w15:val="{6B1DD681-DA30-A649-9594-D60947D0C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7E1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16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16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3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1022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Joel D Bloom</cp:lastModifiedBy>
  <cp:revision>5</cp:revision>
  <cp:lastPrinted>2019-03-27T16:20:00Z</cp:lastPrinted>
  <dcterms:created xsi:type="dcterms:W3CDTF">2019-11-19T22:22:00Z</dcterms:created>
  <dcterms:modified xsi:type="dcterms:W3CDTF">2019-11-20T17:55:00Z</dcterms:modified>
</cp:coreProperties>
</file>